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4" w:rsidRPr="00F8539A" w:rsidRDefault="00DA45A4" w:rsidP="00DA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ÎNSCRIEREA</w:t>
      </w:r>
      <w:r w:rsidRPr="00F8539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STUDENȚILOR DIN ANUL </w:t>
      </w:r>
      <w:r w:rsidR="00ED2A2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I</w:t>
      </w:r>
      <w:r w:rsidRPr="00F8539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I</w:t>
      </w:r>
    </w:p>
    <w:p w:rsidR="00DA45A4" w:rsidRDefault="00DA45A4" w:rsidP="00DA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</w:pPr>
      <w:proofErr w:type="gram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la</w:t>
      </w:r>
      <w:proofErr w:type="gram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programul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de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formare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psihopedagogică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Nivel</w:t>
      </w:r>
      <w:proofErr w:type="spell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I </w:t>
      </w:r>
    </w:p>
    <w:p w:rsidR="00DA45A4" w:rsidRPr="00F8539A" w:rsidRDefault="00DA45A4" w:rsidP="00DA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(</w:t>
      </w:r>
      <w:proofErr w:type="spellStart"/>
      <w:proofErr w:type="gram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calificare</w:t>
      </w:r>
      <w:proofErr w:type="spellEnd"/>
      <w:proofErr w:type="gramEnd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</w:rPr>
        <w:t>pentru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posturi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didactice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în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învățământul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preșcolar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primar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gimnazial</w:t>
      </w:r>
      <w:proofErr w:type="spellEnd"/>
      <w:r w:rsidRPr="00F8539A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DA45A4" w:rsidRPr="00511ED1" w:rsidRDefault="00DA45A4" w:rsidP="00DA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5594E" w:rsidRDefault="00F5594E" w:rsidP="00F5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5594E" w:rsidRDefault="00F5594E" w:rsidP="00F5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parcurg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trei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etape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F5594E" w:rsidRPr="00511ED1" w:rsidRDefault="00F5594E" w:rsidP="00F5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5594E" w:rsidRPr="00865F4A" w:rsidRDefault="00F5594E" w:rsidP="00865F4A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65F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Dosarul de candidatură se depune personal </w:t>
      </w:r>
    </w:p>
    <w:p w:rsidR="00DA45A4" w:rsidRPr="00511ED1" w:rsidRDefault="00DA45A4" w:rsidP="00DA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</w:t>
      </w:r>
      <w:proofErr w:type="gram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sediul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Departamentului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pentru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Pregătirea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Personalului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Didactic, </w:t>
      </w:r>
    </w:p>
    <w:p w:rsidR="00DA45A4" w:rsidRPr="00511ED1" w:rsidRDefault="00DA45A4" w:rsidP="00DA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Str. </w:t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Fabricii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Nr. 46G, Sector 6, </w:t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Bucuresti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corp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B, </w:t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Biroul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2.1, </w:t>
      </w:r>
    </w:p>
    <w:p w:rsidR="00DA45A4" w:rsidRPr="00511ED1" w:rsidRDefault="00DA45A4" w:rsidP="00DA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elefon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:</w:t>
      </w:r>
      <w:proofErr w:type="gramEnd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021.316.97.88, interior 110, e-mail : </w:t>
      </w:r>
      <w:hyperlink r:id="rId5" w:history="1">
        <w:r w:rsidRPr="00511ED1">
          <w:rPr>
            <w:rFonts w:ascii="Times New Roman" w:eastAsia="Times New Roman" w:hAnsi="Times New Roman" w:cs="Times New Roman"/>
            <w:b/>
            <w:bCs/>
            <w:color w:val="494949"/>
            <w:sz w:val="28"/>
            <w:szCs w:val="28"/>
            <w:u w:val="single"/>
          </w:rPr>
          <w:t>ushdppd@spiruharet.ro</w:t>
        </w:r>
      </w:hyperlink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DA45A4" w:rsidRPr="00511ED1" w:rsidRDefault="00DA45A4" w:rsidP="00DA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DA45A4" w:rsidRPr="00511ED1" w:rsidRDefault="00DA45A4" w:rsidP="00DA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Program de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lucru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cu </w:t>
      </w:r>
      <w:proofErr w:type="spellStart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publicul</w:t>
      </w:r>
      <w:proofErr w:type="spellEnd"/>
      <w:r w:rsidRPr="00511ED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 </w:t>
      </w:r>
    </w:p>
    <w:p w:rsidR="00DA45A4" w:rsidRPr="00511ED1" w:rsidRDefault="00DA45A4" w:rsidP="00DA45A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10.00 – 12.00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Marti: 13.00 – 15.00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10.00 –12.00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Joi</w:t>
      </w:r>
      <w:proofErr w:type="spellEnd"/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: 13.00 – 15.00</w:t>
      </w:r>
    </w:p>
    <w:p w:rsidR="00F5594E" w:rsidRPr="00511ED1" w:rsidRDefault="00F5594E" w:rsidP="00F5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page1"/>
      <w:bookmarkEnd w:id="0"/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IMPORTANT</w:t>
      </w:r>
    </w:p>
    <w:p w:rsidR="00F5594E" w:rsidRPr="00511ED1" w:rsidRDefault="00F5594E" w:rsidP="00865F4A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Admiterea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> la programele de formare psihopedagogică se face </w:t>
      </w:r>
      <w:r w:rsidRPr="00511E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 bază de interviu</w:t>
      </w:r>
      <w:r w:rsidRPr="00511E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pe baza întrebărilor completate la înscriere prin </w:t>
      </w:r>
      <w:r w:rsidRPr="00511ED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Fișa-chestionar. </w:t>
      </w:r>
    </w:p>
    <w:p w:rsidR="00F5594E" w:rsidRPr="00511ED1" w:rsidRDefault="00F5594E" w:rsidP="00F5594E">
      <w:pPr>
        <w:pStyle w:val="ListParagraph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  <w:sz w:val="28"/>
          <w:szCs w:val="28"/>
        </w:rPr>
      </w:pPr>
    </w:p>
    <w:p w:rsidR="00F5594E" w:rsidRPr="00581109" w:rsidRDefault="00F5594E" w:rsidP="00865F4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Strong"/>
          <w:bCs w:val="0"/>
          <w:color w:val="222222"/>
          <w:sz w:val="28"/>
          <w:szCs w:val="28"/>
        </w:rPr>
      </w:pPr>
      <w:r w:rsidRPr="00581109">
        <w:rPr>
          <w:rStyle w:val="Strong"/>
          <w:bCs w:val="0"/>
          <w:color w:val="222222"/>
          <w:sz w:val="28"/>
          <w:szCs w:val="28"/>
        </w:rPr>
        <w:t xml:space="preserve">ÎNSCRIEREA CANDIDAȚILOR </w:t>
      </w:r>
      <w:r w:rsidRPr="00581109">
        <w:rPr>
          <w:rStyle w:val="Strong"/>
          <w:bCs w:val="0"/>
          <w:i/>
          <w:color w:val="222222"/>
          <w:sz w:val="28"/>
          <w:szCs w:val="28"/>
        </w:rPr>
        <w:t xml:space="preserve">ADMIȘI </w:t>
      </w:r>
      <w:r w:rsidRPr="00581109">
        <w:rPr>
          <w:rStyle w:val="Strong"/>
          <w:bCs w:val="0"/>
          <w:color w:val="222222"/>
          <w:sz w:val="28"/>
          <w:szCs w:val="28"/>
        </w:rPr>
        <w:t>LA PROGRAMELE DE FORMARE PSIHOPEDAGOGICĂ</w:t>
      </w: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proofErr w:type="spellStart"/>
      <w:proofErr w:type="gramStart"/>
      <w:r w:rsidRPr="00511ED1">
        <w:rPr>
          <w:color w:val="222222"/>
          <w:sz w:val="28"/>
          <w:szCs w:val="28"/>
        </w:rPr>
        <w:t>În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termen</w:t>
      </w:r>
      <w:proofErr w:type="spellEnd"/>
      <w:r w:rsidRPr="00511ED1">
        <w:rPr>
          <w:color w:val="222222"/>
          <w:sz w:val="28"/>
          <w:szCs w:val="28"/>
        </w:rPr>
        <w:t xml:space="preserve"> de 10 </w:t>
      </w:r>
      <w:proofErr w:type="spellStart"/>
      <w:r w:rsidRPr="00511ED1">
        <w:rPr>
          <w:color w:val="222222"/>
          <w:sz w:val="28"/>
          <w:szCs w:val="28"/>
        </w:rPr>
        <w:t>zile</w:t>
      </w:r>
      <w:proofErr w:type="spellEnd"/>
      <w:r w:rsidRPr="00511ED1">
        <w:rPr>
          <w:color w:val="222222"/>
          <w:sz w:val="28"/>
          <w:szCs w:val="28"/>
        </w:rPr>
        <w:t xml:space="preserve"> de la </w:t>
      </w:r>
      <w:proofErr w:type="spellStart"/>
      <w:r w:rsidRPr="00511ED1">
        <w:rPr>
          <w:color w:val="222222"/>
          <w:sz w:val="28"/>
          <w:szCs w:val="28"/>
        </w:rPr>
        <w:t>afișarea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rezultatelor</w:t>
      </w:r>
      <w:proofErr w:type="spellEnd"/>
      <w:r w:rsidRPr="00511ED1">
        <w:rPr>
          <w:color w:val="222222"/>
          <w:sz w:val="28"/>
          <w:szCs w:val="28"/>
        </w:rPr>
        <w:t xml:space="preserve"> la </w:t>
      </w:r>
      <w:proofErr w:type="spellStart"/>
      <w:r w:rsidRPr="00511ED1">
        <w:rPr>
          <w:color w:val="222222"/>
          <w:sz w:val="28"/>
          <w:szCs w:val="28"/>
        </w:rPr>
        <w:t>interviul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admitere</w:t>
      </w:r>
      <w:proofErr w:type="spellEnd"/>
      <w:r w:rsidRPr="00511ED1">
        <w:rPr>
          <w:color w:val="222222"/>
          <w:sz w:val="28"/>
          <w:szCs w:val="28"/>
        </w:rPr>
        <w:t xml:space="preserve">, se </w:t>
      </w:r>
      <w:proofErr w:type="spellStart"/>
      <w:r w:rsidRPr="00511ED1">
        <w:rPr>
          <w:color w:val="222222"/>
          <w:sz w:val="28"/>
          <w:szCs w:val="28"/>
        </w:rPr>
        <w:t>achită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taxa</w:t>
      </w:r>
      <w:proofErr w:type="spellEnd"/>
      <w:r w:rsidRPr="00511ED1">
        <w:rPr>
          <w:color w:val="222222"/>
          <w:sz w:val="28"/>
          <w:szCs w:val="28"/>
        </w:rPr>
        <w:t xml:space="preserve"> de </w:t>
      </w:r>
      <w:proofErr w:type="spellStart"/>
      <w:r w:rsidRPr="00511ED1">
        <w:rPr>
          <w:color w:val="222222"/>
          <w:sz w:val="28"/>
          <w:szCs w:val="28"/>
        </w:rPr>
        <w:t>şcolarizare</w:t>
      </w:r>
      <w:proofErr w:type="spellEnd"/>
      <w:r w:rsidRPr="00511ED1">
        <w:rPr>
          <w:color w:val="222222"/>
          <w:sz w:val="28"/>
          <w:szCs w:val="28"/>
        </w:rPr>
        <w:t xml:space="preserve"> (prima </w:t>
      </w:r>
      <w:proofErr w:type="spellStart"/>
      <w:r w:rsidRPr="00511ED1">
        <w:rPr>
          <w:color w:val="222222"/>
          <w:sz w:val="28"/>
          <w:szCs w:val="28"/>
        </w:rPr>
        <w:t>rată</w:t>
      </w:r>
      <w:proofErr w:type="spellEnd"/>
      <w:r w:rsidRPr="00511ED1">
        <w:rPr>
          <w:color w:val="222222"/>
          <w:sz w:val="28"/>
          <w:szCs w:val="28"/>
        </w:rPr>
        <w:t>/integral).</w:t>
      </w:r>
      <w:proofErr w:type="gram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După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achitarea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taxei</w:t>
      </w:r>
      <w:proofErr w:type="spellEnd"/>
      <w:r w:rsidRPr="00511ED1">
        <w:rPr>
          <w:color w:val="222222"/>
          <w:sz w:val="28"/>
          <w:szCs w:val="28"/>
        </w:rPr>
        <w:t xml:space="preserve">, </w:t>
      </w:r>
      <w:proofErr w:type="spellStart"/>
      <w:r w:rsidRPr="00511ED1">
        <w:rPr>
          <w:color w:val="222222"/>
          <w:sz w:val="28"/>
          <w:szCs w:val="28"/>
        </w:rPr>
        <w:t>inclusiv</w:t>
      </w:r>
      <w:proofErr w:type="spellEnd"/>
      <w:r w:rsidRPr="00511ED1">
        <w:rPr>
          <w:color w:val="222222"/>
          <w:sz w:val="28"/>
          <w:szCs w:val="28"/>
        </w:rPr>
        <w:t xml:space="preserve"> </w:t>
      </w:r>
      <w:proofErr w:type="spellStart"/>
      <w:r w:rsidRPr="00511ED1">
        <w:rPr>
          <w:color w:val="222222"/>
          <w:sz w:val="28"/>
          <w:szCs w:val="28"/>
        </w:rPr>
        <w:t>prin</w:t>
      </w:r>
      <w:proofErr w:type="spellEnd"/>
      <w:r w:rsidRPr="00511ED1">
        <w:rPr>
          <w:color w:val="222222"/>
          <w:sz w:val="28"/>
          <w:szCs w:val="28"/>
        </w:rPr>
        <w:t xml:space="preserve"> transfer </w:t>
      </w:r>
      <w:proofErr w:type="spellStart"/>
      <w:r w:rsidRPr="00511ED1">
        <w:rPr>
          <w:color w:val="222222"/>
          <w:sz w:val="28"/>
          <w:szCs w:val="28"/>
        </w:rPr>
        <w:t>bancar</w:t>
      </w:r>
      <w:proofErr w:type="spellEnd"/>
      <w:r w:rsidRPr="00511ED1">
        <w:rPr>
          <w:color w:val="222222"/>
          <w:sz w:val="28"/>
          <w:szCs w:val="28"/>
        </w:rPr>
        <w:t>, </w:t>
      </w:r>
      <w:proofErr w:type="spellStart"/>
      <w:r w:rsidRPr="00511ED1">
        <w:rPr>
          <w:rStyle w:val="Strong"/>
          <w:color w:val="222222"/>
          <w:sz w:val="28"/>
          <w:szCs w:val="28"/>
        </w:rPr>
        <w:t>înmatricularea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la </w:t>
      </w:r>
      <w:proofErr w:type="spellStart"/>
      <w:r w:rsidRPr="00511ED1">
        <w:rPr>
          <w:rStyle w:val="Strong"/>
          <w:color w:val="222222"/>
          <w:sz w:val="28"/>
          <w:szCs w:val="28"/>
        </w:rPr>
        <w:t>cursurile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Strong"/>
          <w:color w:val="222222"/>
          <w:sz w:val="28"/>
          <w:szCs w:val="28"/>
        </w:rPr>
        <w:t>formare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psihopedagogică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se face </w:t>
      </w:r>
      <w:proofErr w:type="spellStart"/>
      <w:r w:rsidRPr="00511ED1">
        <w:rPr>
          <w:rStyle w:val="Strong"/>
          <w:color w:val="222222"/>
          <w:sz w:val="28"/>
          <w:szCs w:val="28"/>
        </w:rPr>
        <w:t>numai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Strong"/>
          <w:color w:val="222222"/>
          <w:sz w:val="28"/>
          <w:szCs w:val="28"/>
        </w:rPr>
        <w:t>după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  <w:proofErr w:type="spellStart"/>
      <w:proofErr w:type="gramStart"/>
      <w:r w:rsidRPr="00511ED1">
        <w:rPr>
          <w:rStyle w:val="Strong"/>
          <w:color w:val="222222"/>
          <w:sz w:val="28"/>
          <w:szCs w:val="28"/>
        </w:rPr>
        <w:t>ce</w:t>
      </w:r>
      <w:proofErr w:type="spellEnd"/>
      <w:proofErr w:type="gramEnd"/>
      <w:r w:rsidRPr="00511ED1">
        <w:rPr>
          <w:rStyle w:val="Strong"/>
          <w:color w:val="222222"/>
          <w:sz w:val="28"/>
          <w:szCs w:val="28"/>
        </w:rPr>
        <w:t xml:space="preserve"> se </w:t>
      </w:r>
      <w:proofErr w:type="spellStart"/>
      <w:r w:rsidRPr="00511ED1">
        <w:rPr>
          <w:rStyle w:val="Strong"/>
          <w:color w:val="222222"/>
          <w:sz w:val="28"/>
          <w:szCs w:val="28"/>
        </w:rPr>
        <w:t>completează</w:t>
      </w:r>
      <w:proofErr w:type="spellEnd"/>
      <w:r>
        <w:rPr>
          <w:rStyle w:val="Strong"/>
          <w:color w:val="222222"/>
          <w:sz w:val="28"/>
          <w:szCs w:val="28"/>
        </w:rPr>
        <w:t xml:space="preserve">, </w:t>
      </w:r>
      <w:proofErr w:type="spellStart"/>
      <w:r>
        <w:rPr>
          <w:rStyle w:val="Strong"/>
          <w:color w:val="222222"/>
          <w:sz w:val="28"/>
          <w:szCs w:val="28"/>
        </w:rPr>
        <w:t>respectiv</w:t>
      </w:r>
      <w:proofErr w:type="spellEnd"/>
      <w:r>
        <w:rPr>
          <w:rStyle w:val="Strong"/>
          <w:color w:val="222222"/>
          <w:sz w:val="28"/>
          <w:szCs w:val="28"/>
        </w:rPr>
        <w:t xml:space="preserve"> se </w:t>
      </w:r>
      <w:proofErr w:type="spellStart"/>
      <w:r>
        <w:rPr>
          <w:rStyle w:val="Strong"/>
          <w:color w:val="222222"/>
          <w:sz w:val="28"/>
          <w:szCs w:val="28"/>
        </w:rPr>
        <w:t>semnează</w:t>
      </w:r>
      <w:proofErr w:type="spellEnd"/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color w:val="222222"/>
          <w:sz w:val="28"/>
          <w:szCs w:val="28"/>
        </w:rPr>
        <w:t>și</w:t>
      </w:r>
      <w:proofErr w:type="spellEnd"/>
      <w:r>
        <w:rPr>
          <w:rStyle w:val="Strong"/>
          <w:color w:val="222222"/>
          <w:sz w:val="28"/>
          <w:szCs w:val="28"/>
        </w:rPr>
        <w:t xml:space="preserve"> se </w:t>
      </w:r>
      <w:proofErr w:type="spellStart"/>
      <w:r>
        <w:rPr>
          <w:rStyle w:val="Strong"/>
          <w:color w:val="222222"/>
          <w:sz w:val="28"/>
          <w:szCs w:val="28"/>
        </w:rPr>
        <w:t>înregistrează</w:t>
      </w:r>
      <w:proofErr w:type="spellEnd"/>
      <w:r>
        <w:rPr>
          <w:rStyle w:val="Strong"/>
          <w:color w:val="222222"/>
          <w:sz w:val="28"/>
          <w:szCs w:val="28"/>
        </w:rPr>
        <w:t>:</w:t>
      </w: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>-</w:t>
      </w:r>
      <w:r w:rsidRPr="00511ED1">
        <w:rPr>
          <w:rStyle w:val="Strong"/>
          <w:color w:val="222222"/>
          <w:sz w:val="28"/>
          <w:szCs w:val="28"/>
        </w:rPr>
        <w:t> 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Fișa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înscriere</w:t>
      </w:r>
      <w:proofErr w:type="spellEnd"/>
      <w:r w:rsidRPr="00511ED1">
        <w:rPr>
          <w:rStyle w:val="Strong"/>
          <w:color w:val="222222"/>
          <w:sz w:val="28"/>
          <w:szCs w:val="28"/>
        </w:rPr>
        <w:t xml:space="preserve"> </w:t>
      </w: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școlarizare</w:t>
      </w:r>
      <w:proofErr w:type="spellEnd"/>
      <w:r>
        <w:rPr>
          <w:rStyle w:val="Strong"/>
          <w:color w:val="222222"/>
          <w:sz w:val="28"/>
          <w:szCs w:val="28"/>
        </w:rPr>
        <w:t> </w:t>
      </w: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b/>
          <w:bCs/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t xml:space="preserve">-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Contractul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anual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 xml:space="preserve"> de </w:t>
      </w:r>
      <w:proofErr w:type="spellStart"/>
      <w:r w:rsidRPr="00511ED1">
        <w:rPr>
          <w:rStyle w:val="Emphasis"/>
          <w:b/>
          <w:bCs/>
          <w:color w:val="222222"/>
          <w:sz w:val="28"/>
          <w:szCs w:val="28"/>
        </w:rPr>
        <w:t>studii</w:t>
      </w:r>
      <w:proofErr w:type="spellEnd"/>
      <w:r w:rsidRPr="00511ED1">
        <w:rPr>
          <w:rStyle w:val="Emphasis"/>
          <w:b/>
          <w:bCs/>
          <w:color w:val="222222"/>
          <w:sz w:val="28"/>
          <w:szCs w:val="28"/>
        </w:rPr>
        <w:t>.</w:t>
      </w: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F5594E" w:rsidRDefault="00F5594E" w:rsidP="00F5594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F5594E" w:rsidRPr="00D74003" w:rsidRDefault="00F5594E" w:rsidP="00F5594E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color w:val="222222"/>
          <w:sz w:val="28"/>
          <w:szCs w:val="28"/>
        </w:rPr>
        <w:t xml:space="preserve">31 </w:t>
      </w:r>
      <w:proofErr w:type="spellStart"/>
      <w:r>
        <w:rPr>
          <w:color w:val="222222"/>
          <w:sz w:val="28"/>
          <w:szCs w:val="28"/>
        </w:rPr>
        <w:t>octombrie</w:t>
      </w:r>
      <w:proofErr w:type="spellEnd"/>
      <w:r>
        <w:rPr>
          <w:color w:val="222222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termen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limită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pentru</w:t>
      </w:r>
      <w:proofErr w:type="spellEnd"/>
      <w:r>
        <w:rPr>
          <w:color w:val="222222"/>
          <w:sz w:val="28"/>
          <w:szCs w:val="28"/>
        </w:rPr>
        <w:t xml:space="preserve"> </w:t>
      </w:r>
      <w:r w:rsidRPr="00D74003">
        <w:rPr>
          <w:color w:val="222222"/>
          <w:sz w:val="28"/>
          <w:szCs w:val="28"/>
        </w:rPr>
        <w:t xml:space="preserve">ÎNMATRICULAREA </w:t>
      </w:r>
      <w:proofErr w:type="spellStart"/>
      <w:r w:rsidRPr="00D74003">
        <w:rPr>
          <w:color w:val="222222"/>
          <w:sz w:val="28"/>
          <w:szCs w:val="28"/>
        </w:rPr>
        <w:t>candidaților</w:t>
      </w:r>
      <w:proofErr w:type="spellEnd"/>
      <w:r w:rsidRPr="00D74003">
        <w:rPr>
          <w:color w:val="222222"/>
          <w:sz w:val="28"/>
          <w:szCs w:val="28"/>
        </w:rPr>
        <w:t xml:space="preserve"> </w:t>
      </w:r>
      <w:proofErr w:type="spellStart"/>
      <w:r w:rsidRPr="00D74003">
        <w:rPr>
          <w:color w:val="222222"/>
          <w:sz w:val="28"/>
          <w:szCs w:val="28"/>
        </w:rPr>
        <w:t>admiși</w:t>
      </w:r>
      <w:proofErr w:type="spellEnd"/>
      <w:r w:rsidRPr="00D74003">
        <w:rPr>
          <w:color w:val="222222"/>
          <w:sz w:val="28"/>
          <w:szCs w:val="28"/>
        </w:rPr>
        <w:t xml:space="preserve"> </w:t>
      </w:r>
      <w:proofErr w:type="spellStart"/>
      <w:r w:rsidRPr="00D74003">
        <w:rPr>
          <w:color w:val="222222"/>
          <w:sz w:val="28"/>
          <w:szCs w:val="28"/>
        </w:rPr>
        <w:t>și</w:t>
      </w:r>
      <w:proofErr w:type="spellEnd"/>
      <w:r w:rsidRPr="00D74003">
        <w:rPr>
          <w:color w:val="222222"/>
          <w:sz w:val="28"/>
          <w:szCs w:val="28"/>
        </w:rPr>
        <w:t xml:space="preserve"> </w:t>
      </w:r>
      <w:proofErr w:type="spellStart"/>
      <w:r w:rsidRPr="00D74003">
        <w:rPr>
          <w:color w:val="222222"/>
          <w:sz w:val="28"/>
          <w:szCs w:val="28"/>
        </w:rPr>
        <w:t>înscriși</w:t>
      </w:r>
      <w:proofErr w:type="spellEnd"/>
    </w:p>
    <w:p w:rsidR="00615EA5" w:rsidRPr="00615EA5" w:rsidRDefault="00615EA5" w:rsidP="00615EA5">
      <w:pPr>
        <w:pageBreakBefore/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 w:rsidRPr="00615EA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UNIVERSITATEA </w:t>
      </w:r>
      <w:r w:rsidRPr="00615EA5">
        <w:rPr>
          <w:rFonts w:ascii="Times New Roman" w:eastAsia="Times New Roman" w:hAnsi="Times New Roman"/>
          <w:b/>
          <w:i/>
          <w:sz w:val="24"/>
          <w:szCs w:val="24"/>
        </w:rPr>
        <w:t>SPIRU HARET</w:t>
      </w:r>
    </w:p>
    <w:p w:rsidR="00615EA5" w:rsidRPr="00615EA5" w:rsidRDefault="00615EA5" w:rsidP="00615EA5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615EA5">
        <w:rPr>
          <w:rFonts w:ascii="Times New Roman" w:eastAsia="Times New Roman" w:hAnsi="Times New Roman"/>
          <w:b/>
          <w:sz w:val="24"/>
          <w:szCs w:val="24"/>
        </w:rPr>
        <w:t>DEPARTAMENTUL PENTRU PREGĂTIREA PERSONALULUI DIDACTIC</w:t>
      </w:r>
    </w:p>
    <w:p w:rsidR="00615EA5" w:rsidRPr="00615EA5" w:rsidRDefault="00615EA5" w:rsidP="00615EA5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EA5" w:rsidRPr="00F5594E" w:rsidRDefault="00615EA5" w:rsidP="00615EA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594E">
        <w:rPr>
          <w:rFonts w:ascii="Times New Roman" w:eastAsia="Times New Roman" w:hAnsi="Times New Roman"/>
          <w:b/>
          <w:sz w:val="28"/>
          <w:szCs w:val="28"/>
        </w:rPr>
        <w:t>ACTE NECESARE</w:t>
      </w:r>
    </w:p>
    <w:p w:rsidR="00615EA5" w:rsidRPr="00F5594E" w:rsidRDefault="00615EA5" w:rsidP="00615EA5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5594E">
        <w:rPr>
          <w:rFonts w:ascii="Times New Roman" w:eastAsia="Times New Roman" w:hAnsi="Times New Roman"/>
          <w:b/>
          <w:sz w:val="28"/>
          <w:szCs w:val="28"/>
        </w:rPr>
        <w:t>la</w:t>
      </w:r>
      <w:proofErr w:type="gram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i/>
          <w:sz w:val="28"/>
          <w:szCs w:val="28"/>
        </w:rPr>
        <w:t>Dosarul</w:t>
      </w:r>
      <w:proofErr w:type="spellEnd"/>
      <w:r w:rsidRPr="00F5594E">
        <w:rPr>
          <w:rFonts w:ascii="Times New Roman" w:eastAsia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F5594E">
        <w:rPr>
          <w:rFonts w:ascii="Times New Roman" w:eastAsia="Times New Roman" w:hAnsi="Times New Roman"/>
          <w:b/>
          <w:i/>
          <w:sz w:val="28"/>
          <w:szCs w:val="28"/>
        </w:rPr>
        <w:t>candidatură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pentru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înscrierea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la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programul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formare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psihopedagogică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Nivel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I,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pe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parcursul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studiilor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universitare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licență</w:t>
      </w:r>
      <w:proofErr w:type="spellEnd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proofErr w:type="spellStart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>studenți</w:t>
      </w:r>
      <w:proofErr w:type="spellEnd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>în</w:t>
      </w:r>
      <w:proofErr w:type="spellEnd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>anul</w:t>
      </w:r>
      <w:proofErr w:type="spellEnd"/>
      <w:r w:rsidR="00FA2CBD" w:rsidRPr="00F5594E">
        <w:rPr>
          <w:rFonts w:ascii="Times New Roman" w:eastAsia="Times New Roman" w:hAnsi="Times New Roman"/>
          <w:b/>
          <w:sz w:val="28"/>
          <w:szCs w:val="28"/>
        </w:rPr>
        <w:t xml:space="preserve"> II</w:t>
      </w:r>
    </w:p>
    <w:p w:rsidR="00615EA5" w:rsidRPr="00F5594E" w:rsidRDefault="00615EA5" w:rsidP="00DA45A4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contextualSpacing w:val="0"/>
        <w:rPr>
          <w:rFonts w:ascii="Symbol" w:eastAsia="Symbol" w:hAnsi="Symbol"/>
          <w:sz w:val="28"/>
          <w:szCs w:val="28"/>
        </w:rPr>
      </w:pPr>
      <w:r w:rsidRPr="00F5594E">
        <w:rPr>
          <w:rFonts w:ascii="Times New Roman" w:eastAsia="Times New Roman" w:hAnsi="Times New Roman"/>
          <w:sz w:val="28"/>
          <w:szCs w:val="28"/>
        </w:rPr>
        <w:t>Dosar plic</w:t>
      </w:r>
    </w:p>
    <w:p w:rsidR="00615EA5" w:rsidRPr="00F5594E" w:rsidRDefault="00615EA5" w:rsidP="00DA45A4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contextualSpacing w:val="0"/>
        <w:rPr>
          <w:rFonts w:ascii="Symbol" w:eastAsia="Symbol" w:hAnsi="Symbol"/>
          <w:sz w:val="28"/>
          <w:szCs w:val="28"/>
        </w:rPr>
      </w:pPr>
      <w:r w:rsidRPr="00F5594E">
        <w:rPr>
          <w:rFonts w:ascii="Times New Roman" w:eastAsia="Times New Roman" w:hAnsi="Times New Roman"/>
          <w:sz w:val="28"/>
          <w:szCs w:val="28"/>
        </w:rPr>
        <w:t>2 fotografii tip 3/4</w:t>
      </w:r>
    </w:p>
    <w:p w:rsidR="00615EA5" w:rsidRPr="00F5594E" w:rsidRDefault="00615EA5" w:rsidP="00DA45A4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contextualSpacing w:val="0"/>
        <w:jc w:val="both"/>
        <w:rPr>
          <w:rFonts w:ascii="Symbol" w:eastAsia="Symbol" w:hAnsi="Symbol"/>
          <w:sz w:val="28"/>
          <w:szCs w:val="28"/>
        </w:rPr>
      </w:pPr>
      <w:r w:rsidRPr="00F5594E">
        <w:rPr>
          <w:rFonts w:ascii="Times New Roman" w:eastAsia="Times New Roman" w:hAnsi="Times New Roman"/>
          <w:b/>
          <w:i/>
          <w:sz w:val="28"/>
          <w:szCs w:val="28"/>
        </w:rPr>
        <w:t>Documente personale de identificare în copie</w:t>
      </w:r>
      <w:r w:rsidR="000A7C3B" w:rsidRPr="00F5594E">
        <w:rPr>
          <w:rFonts w:ascii="Times New Roman" w:eastAsia="Times New Roman" w:hAnsi="Times New Roman"/>
          <w:sz w:val="28"/>
          <w:szCs w:val="28"/>
        </w:rPr>
        <w:t xml:space="preserve">: </w:t>
      </w:r>
      <w:r w:rsidRPr="00F5594E">
        <w:rPr>
          <w:rFonts w:ascii="Times New Roman" w:eastAsia="Times New Roman" w:hAnsi="Times New Roman"/>
          <w:sz w:val="28"/>
          <w:szCs w:val="28"/>
        </w:rPr>
        <w:t xml:space="preserve">certificat de naştere, carte de identitate, </w:t>
      </w:r>
      <w:r w:rsidRPr="00F5594E">
        <w:rPr>
          <w:rFonts w:ascii="Times New Roman" w:hAnsi="Times New Roman" w:cs="Times New Roman"/>
          <w:sz w:val="28"/>
          <w:szCs w:val="28"/>
        </w:rPr>
        <w:t xml:space="preserve">precum şi dovada de schimbare a numelui, în cazul în care numele înscris pe actele de studii nu mai coincide cu cel din actul de identitate; </w:t>
      </w:r>
    </w:p>
    <w:p w:rsidR="00615EA5" w:rsidRPr="00F5594E" w:rsidRDefault="00615EA5" w:rsidP="00DA45A4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594E">
        <w:rPr>
          <w:rFonts w:ascii="Times New Roman" w:eastAsia="Times New Roman" w:hAnsi="Times New Roman"/>
          <w:b/>
          <w:sz w:val="28"/>
          <w:szCs w:val="28"/>
        </w:rPr>
        <w:t>Certificatul medical</w:t>
      </w:r>
      <w:r w:rsidRPr="00F5594E">
        <w:rPr>
          <w:rFonts w:ascii="Times New Roman" w:eastAsia="Times New Roman" w:hAnsi="Times New Roman"/>
          <w:sz w:val="28"/>
          <w:szCs w:val="28"/>
        </w:rPr>
        <w:t xml:space="preserve"> care să ateste faptul că persoana care urmează să se înscrie la studii </w:t>
      </w:r>
      <w:r w:rsidRPr="00F5594E">
        <w:rPr>
          <w:rFonts w:ascii="Times New Roman" w:eastAsia="Times New Roman" w:hAnsi="Times New Roman"/>
          <w:i/>
          <w:sz w:val="28"/>
          <w:szCs w:val="28"/>
        </w:rPr>
        <w:t>nu suferă de boli contagioase ori de alte afecţiuni incompatibile cu activitatea didactică.</w:t>
      </w:r>
    </w:p>
    <w:p w:rsidR="00615EA5" w:rsidRPr="00F5594E" w:rsidRDefault="00615EA5" w:rsidP="00DA45A4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594E">
        <w:rPr>
          <w:rFonts w:ascii="Times New Roman" w:hAnsi="Times New Roman" w:cs="Times New Roman"/>
          <w:b/>
          <w:sz w:val="28"/>
          <w:szCs w:val="28"/>
        </w:rPr>
        <w:t xml:space="preserve">Fișă-chestionar </w:t>
      </w:r>
      <w:r w:rsidR="000A7C3B" w:rsidRPr="00F559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594E">
        <w:rPr>
          <w:rFonts w:ascii="Times New Roman" w:eastAsia="Times New Roman" w:hAnsi="Times New Roman"/>
          <w:sz w:val="28"/>
          <w:szCs w:val="28"/>
        </w:rPr>
        <w:t>se completează de candidat(ă) la depunerea dosarului și constituie bază pentru interviul de admitere.</w:t>
      </w:r>
    </w:p>
    <w:p w:rsidR="00615EA5" w:rsidRPr="00F5594E" w:rsidRDefault="00615EA5" w:rsidP="00DA45A4">
      <w:pPr>
        <w:pStyle w:val="ListParagraph"/>
        <w:numPr>
          <w:ilvl w:val="0"/>
          <w:numId w:val="12"/>
        </w:numPr>
        <w:tabs>
          <w:tab w:val="left" w:pos="0"/>
        </w:tabs>
        <w:spacing w:after="1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594E">
        <w:rPr>
          <w:rFonts w:ascii="Times New Roman" w:hAnsi="Times New Roman" w:cs="Times New Roman"/>
          <w:b/>
          <w:sz w:val="28"/>
          <w:szCs w:val="28"/>
        </w:rPr>
        <w:t xml:space="preserve">Copie </w:t>
      </w:r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a chitanței pentru plata taxei </w:t>
      </w:r>
      <w:r w:rsidRPr="00F5594E">
        <w:rPr>
          <w:rFonts w:ascii="Times New Roman" w:hAnsi="Times New Roman" w:cs="Times New Roman"/>
          <w:b/>
          <w:sz w:val="28"/>
          <w:szCs w:val="28"/>
        </w:rPr>
        <w:t xml:space="preserve">de admitere </w:t>
      </w:r>
    </w:p>
    <w:p w:rsidR="00615EA5" w:rsidRPr="00F5594E" w:rsidRDefault="00615EA5" w:rsidP="00615EA5">
      <w:p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615EA5" w:rsidRPr="00F5594E" w:rsidRDefault="00615EA5" w:rsidP="00615EA5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La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înscriere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se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vor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prezenta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actele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în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original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pentru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verificare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şi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pentru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certificare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“conform cu </w:t>
      </w:r>
      <w:proofErr w:type="spellStart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>originalul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”. </w:t>
      </w:r>
      <w:proofErr w:type="spellStart"/>
      <w:proofErr w:type="gramStart"/>
      <w:r w:rsidRPr="00F5594E">
        <w:rPr>
          <w:rFonts w:ascii="Times New Roman" w:eastAsia="Times New Roman" w:hAnsi="Times New Roman"/>
          <w:b/>
          <w:sz w:val="28"/>
          <w:szCs w:val="28"/>
        </w:rPr>
        <w:t>Înscrierile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se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fac</w:t>
      </w:r>
      <w:proofErr w:type="spellEnd"/>
      <w:r w:rsidRPr="00F5594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la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sediul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Departamentului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pentru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Pregătirea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Personalului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Didactic din str.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Fabricii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nr.46G,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corp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B,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Biroul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 xml:space="preserve"> 2.1, sector 6, </w:t>
      </w:r>
      <w:proofErr w:type="spellStart"/>
      <w:r w:rsidRPr="00F5594E">
        <w:rPr>
          <w:rFonts w:ascii="Times New Roman" w:eastAsia="Times New Roman" w:hAnsi="Times New Roman"/>
          <w:b/>
          <w:sz w:val="28"/>
          <w:szCs w:val="28"/>
        </w:rPr>
        <w:t>Bucureşti</w:t>
      </w:r>
      <w:proofErr w:type="spellEnd"/>
      <w:r w:rsidRPr="00F5594E"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</w:p>
    <w:p w:rsidR="00615EA5" w:rsidRPr="00615EA5" w:rsidRDefault="00615EA5" w:rsidP="00615EA5">
      <w:pPr>
        <w:tabs>
          <w:tab w:val="left" w:pos="720"/>
        </w:tabs>
        <w:spacing w:after="120" w:line="240" w:lineRule="auto"/>
        <w:ind w:right="6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5EA5">
        <w:rPr>
          <w:rFonts w:ascii="Times New Roman" w:eastAsia="Times New Roman" w:hAnsi="Times New Roman"/>
          <w:b/>
          <w:sz w:val="24"/>
          <w:szCs w:val="24"/>
        </w:rPr>
        <w:tab/>
      </w:r>
    </w:p>
    <w:p w:rsidR="00ED2A2E" w:rsidRDefault="00ED2A2E" w:rsidP="00ED2A2E">
      <w:pPr>
        <w:tabs>
          <w:tab w:val="left" w:pos="720"/>
        </w:tabs>
        <w:spacing w:after="120" w:line="240" w:lineRule="auto"/>
        <w:ind w:right="660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După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rezultatul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la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interviul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admitere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în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termen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de 10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zile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,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candidații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declarați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admiși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vor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completa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dosarul</w:t>
      </w:r>
      <w:proofErr w:type="spellEnd"/>
      <w:r w:rsidRPr="00511ED1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cu: </w:t>
      </w:r>
    </w:p>
    <w:p w:rsidR="00F5594E" w:rsidRPr="00F5594E" w:rsidRDefault="00F5594E" w:rsidP="00F5594E">
      <w:pPr>
        <w:pStyle w:val="ListParagraph"/>
        <w:numPr>
          <w:ilvl w:val="0"/>
          <w:numId w:val="12"/>
        </w:numPr>
        <w:tabs>
          <w:tab w:val="left" w:pos="0"/>
        </w:tabs>
        <w:spacing w:after="24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Copie a chitanţelor pentru </w:t>
      </w:r>
      <w:r w:rsidRPr="00F5594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taxa programului de formare psihopedagogică din anul I</w:t>
      </w:r>
      <w:r w:rsidRPr="00F559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și cerere de înscriere în formațiile de studiu cu studenții din anul I; </w:t>
      </w:r>
    </w:p>
    <w:p w:rsidR="00F5594E" w:rsidRPr="00F5594E" w:rsidRDefault="00F5594E" w:rsidP="00F5594E">
      <w:pPr>
        <w:pStyle w:val="ListParagraph"/>
        <w:numPr>
          <w:ilvl w:val="0"/>
          <w:numId w:val="12"/>
        </w:numPr>
        <w:tabs>
          <w:tab w:val="left" w:pos="0"/>
        </w:tabs>
        <w:spacing w:after="24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4E">
        <w:rPr>
          <w:rFonts w:ascii="Times New Roman" w:eastAsia="Times New Roman" w:hAnsi="Times New Roman" w:cs="Times New Roman"/>
          <w:sz w:val="28"/>
          <w:szCs w:val="28"/>
        </w:rPr>
        <w:t xml:space="preserve">Copie a chitanţei pentru </w:t>
      </w:r>
      <w:r w:rsidRPr="00F5594E">
        <w:rPr>
          <w:rFonts w:ascii="Times New Roman" w:eastAsia="Times New Roman" w:hAnsi="Times New Roman" w:cs="Times New Roman"/>
          <w:i/>
          <w:sz w:val="28"/>
          <w:szCs w:val="28"/>
        </w:rPr>
        <w:t xml:space="preserve">taxa programului de formare </w:t>
      </w:r>
      <w:r w:rsidRPr="00F5594E">
        <w:rPr>
          <w:rFonts w:ascii="Times New Roman" w:eastAsia="Times New Roman" w:hAnsi="Times New Roman" w:cs="Times New Roman"/>
          <w:sz w:val="28"/>
          <w:szCs w:val="28"/>
        </w:rPr>
        <w:t xml:space="preserve">din anul II </w:t>
      </w:r>
      <w:r w:rsidRPr="00F5594E">
        <w:rPr>
          <w:rFonts w:ascii="Times New Roman" w:eastAsia="Times New Roman" w:hAnsi="Times New Roman" w:cs="Times New Roman"/>
          <w:i/>
          <w:sz w:val="28"/>
          <w:szCs w:val="28"/>
        </w:rPr>
        <w:t>(prima rată).</w:t>
      </w:r>
    </w:p>
    <w:p w:rsidR="00ED2A2E" w:rsidRPr="00F5594E" w:rsidRDefault="00ED2A2E" w:rsidP="00F5594E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pacing w:after="240"/>
        <w:ind w:right="66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94E">
        <w:rPr>
          <w:rFonts w:ascii="Times New Roman" w:eastAsia="Times New Roman" w:hAnsi="Times New Roman" w:cs="Times New Roman"/>
          <w:i/>
          <w:sz w:val="28"/>
          <w:szCs w:val="28"/>
        </w:rPr>
        <w:t xml:space="preserve">Fișa de înscriere, </w:t>
      </w:r>
    </w:p>
    <w:p w:rsidR="00ED2A2E" w:rsidRPr="006F6F5C" w:rsidRDefault="00F5594E" w:rsidP="00F5594E">
      <w:pPr>
        <w:pStyle w:val="ListParagraph"/>
        <w:numPr>
          <w:ilvl w:val="0"/>
          <w:numId w:val="12"/>
        </w:numPr>
        <w:tabs>
          <w:tab w:val="left" w:pos="720"/>
        </w:tabs>
        <w:spacing w:after="240"/>
        <w:ind w:right="66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2A2E"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de școlarizare </w:t>
      </w:r>
    </w:p>
    <w:p w:rsidR="00ED2A2E" w:rsidRPr="00D74003" w:rsidRDefault="00F5594E" w:rsidP="00F5594E">
      <w:pPr>
        <w:pStyle w:val="ListParagraph"/>
        <w:numPr>
          <w:ilvl w:val="0"/>
          <w:numId w:val="12"/>
        </w:numPr>
        <w:tabs>
          <w:tab w:val="left" w:pos="720"/>
        </w:tabs>
        <w:spacing w:after="240"/>
        <w:ind w:right="6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2A2E" w:rsidRPr="006F6F5C">
        <w:rPr>
          <w:rFonts w:ascii="Times New Roman" w:eastAsia="Times New Roman" w:hAnsi="Times New Roman" w:cs="Times New Roman"/>
          <w:i/>
          <w:sz w:val="28"/>
          <w:szCs w:val="28"/>
        </w:rPr>
        <w:t xml:space="preserve">Contractul anual de studii. </w:t>
      </w:r>
    </w:p>
    <w:p w:rsidR="00DA45A4" w:rsidRDefault="00DA45A4" w:rsidP="00ED2A2E">
      <w:pPr>
        <w:pStyle w:val="NormalWeb"/>
        <w:pageBreakBefore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22222"/>
          <w:sz w:val="28"/>
          <w:szCs w:val="28"/>
        </w:rPr>
      </w:pPr>
      <w:r w:rsidRPr="00744FA4">
        <w:rPr>
          <w:rStyle w:val="Strong"/>
          <w:rFonts w:ascii="Helvetica" w:hAnsi="Helvetica" w:cs="Helvetica"/>
          <w:color w:val="222222"/>
          <w:sz w:val="28"/>
          <w:szCs w:val="28"/>
        </w:rPr>
        <w:lastRenderedPageBreak/>
        <w:t>TAXE PENTRU PROGRAMUL DE FORMARE PSIHOPEDAGOGICĂ</w:t>
      </w:r>
      <w:r w:rsidRPr="00744FA4">
        <w:rPr>
          <w:rFonts w:ascii="Helvetica" w:hAnsi="Helvetica" w:cs="Helvetica"/>
          <w:b/>
          <w:bCs/>
          <w:color w:val="222222"/>
          <w:sz w:val="28"/>
          <w:szCs w:val="28"/>
        </w:rPr>
        <w:br/>
      </w:r>
      <w:proofErr w:type="spellStart"/>
      <w:r w:rsidRPr="00744FA4">
        <w:rPr>
          <w:rStyle w:val="Strong"/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744FA4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744FA4">
        <w:rPr>
          <w:rStyle w:val="Strong"/>
          <w:rFonts w:ascii="Helvetica" w:hAnsi="Helvetica" w:cs="Helvetica"/>
          <w:color w:val="222222"/>
          <w:sz w:val="28"/>
          <w:szCs w:val="28"/>
        </w:rPr>
        <w:t>universitar</w:t>
      </w:r>
      <w:proofErr w:type="spellEnd"/>
      <w:r w:rsidRPr="00744FA4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2019 – 2020</w:t>
      </w:r>
      <w:r w:rsidRPr="00D74003">
        <w:rPr>
          <w:rFonts w:ascii="Helvetica" w:hAnsi="Helvetica" w:cs="Helvetica"/>
          <w:color w:val="222222"/>
          <w:sz w:val="28"/>
          <w:szCs w:val="28"/>
        </w:rPr>
        <w:t xml:space="preserve"> </w:t>
      </w:r>
    </w:p>
    <w:p w:rsidR="00DA45A4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</w:p>
    <w:p w:rsidR="00DA45A4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Style w:val="Emphasis"/>
          <w:rFonts w:ascii="Helvetica" w:hAnsi="Helvetica" w:cs="Helvetica"/>
          <w:color w:val="222222"/>
          <w:sz w:val="28"/>
          <w:szCs w:val="28"/>
        </w:rPr>
      </w:pP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Taxele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se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plătesc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la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casieriile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de la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sediile</w:t>
      </w:r>
      <w:proofErr w:type="spellEnd"/>
      <w:r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8"/>
          <w:szCs w:val="28"/>
        </w:rPr>
        <w:t>U</w:t>
      </w:r>
      <w:r w:rsidRPr="00744FA4">
        <w:rPr>
          <w:rFonts w:ascii="Helvetica" w:hAnsi="Helvetica" w:cs="Helvetica"/>
          <w:color w:val="222222"/>
          <w:sz w:val="28"/>
          <w:szCs w:val="28"/>
        </w:rPr>
        <w:t>niversităţii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744FA4">
        <w:rPr>
          <w:rStyle w:val="Emphasis"/>
          <w:rFonts w:ascii="Helvetica" w:hAnsi="Helvetica" w:cs="Helvetica"/>
          <w:color w:val="222222"/>
          <w:sz w:val="28"/>
          <w:szCs w:val="28"/>
        </w:rPr>
        <w:t>Spiru</w:t>
      </w:r>
      <w:proofErr w:type="spellEnd"/>
      <w:r w:rsidRPr="00744FA4">
        <w:rPr>
          <w:rStyle w:val="Emphasis"/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744FA4">
        <w:rPr>
          <w:rStyle w:val="Emphasis"/>
          <w:rFonts w:ascii="Helvetica" w:hAnsi="Helvetica" w:cs="Helvetica"/>
          <w:color w:val="222222"/>
          <w:sz w:val="28"/>
          <w:szCs w:val="28"/>
        </w:rPr>
        <w:t>Haret</w:t>
      </w:r>
      <w:proofErr w:type="spellEnd"/>
    </w:p>
    <w:p w:rsidR="00DA45A4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  <w:r w:rsidRPr="00744FA4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proofErr w:type="gramStart"/>
      <w:r w:rsidRPr="00744FA4">
        <w:rPr>
          <w:rFonts w:ascii="Helvetica" w:hAnsi="Helvetica" w:cs="Helvetica"/>
          <w:color w:val="222222"/>
          <w:sz w:val="28"/>
          <w:szCs w:val="28"/>
        </w:rPr>
        <w:t>sau</w:t>
      </w:r>
      <w:proofErr w:type="spellEnd"/>
      <w:proofErr w:type="gramEnd"/>
      <w:r w:rsidRPr="00744FA4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în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contul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bancar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> </w:t>
      </w:r>
      <w:r>
        <w:rPr>
          <w:rFonts w:ascii="Helvetica" w:hAnsi="Helvetica" w:cs="Helvetica"/>
          <w:color w:val="222222"/>
          <w:sz w:val="28"/>
          <w:szCs w:val="28"/>
        </w:rPr>
        <w:t xml:space="preserve">  </w:t>
      </w:r>
      <w:r w:rsidRPr="00744FA4">
        <w:rPr>
          <w:rFonts w:ascii="Helvetica" w:hAnsi="Helvetica" w:cs="Helvetica"/>
          <w:color w:val="222222"/>
          <w:sz w:val="28"/>
          <w:szCs w:val="28"/>
        </w:rPr>
        <w:t>RO 08RZBR 0000060004669150- 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Raiffeisen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 Bank, </w:t>
      </w:r>
    </w:p>
    <w:p w:rsidR="00DA45A4" w:rsidRPr="00744FA4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proofErr w:type="gramStart"/>
      <w:r w:rsidRPr="00744FA4">
        <w:rPr>
          <w:rFonts w:ascii="Helvetica" w:hAnsi="Helvetica" w:cs="Helvetica"/>
          <w:color w:val="222222"/>
          <w:sz w:val="28"/>
          <w:szCs w:val="28"/>
        </w:rPr>
        <w:t>precizând</w:t>
      </w:r>
      <w:proofErr w:type="spellEnd"/>
      <w:proofErr w:type="gram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tipul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taxei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DPPD,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nivelul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>, rata, etc</w:t>
      </w:r>
    </w:p>
    <w:p w:rsidR="00DA45A4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</w:p>
    <w:p w:rsidR="00DA45A4" w:rsidRPr="008755A8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I:</w:t>
      </w:r>
      <w:r w:rsidRPr="008755A8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înscriere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130 lei;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anuală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formare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psihopedagogică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>: 1000 lei.</w:t>
      </w:r>
    </w:p>
    <w:p w:rsidR="00DA45A4" w:rsidRPr="008755A8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II:</w:t>
      </w:r>
      <w:r w:rsidRPr="008755A8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anuală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formare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psihopedagogică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>: 500 lei.</w:t>
      </w:r>
    </w:p>
    <w:p w:rsidR="00DA45A4" w:rsidRPr="008755A8" w:rsidRDefault="00DA45A4" w:rsidP="00DA45A4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III:</w:t>
      </w:r>
      <w:r w:rsidRPr="008755A8">
        <w:rPr>
          <w:rFonts w:ascii="Helvetica" w:hAnsi="Helvetica" w:cs="Helvetica"/>
          <w:color w:val="222222"/>
          <w:sz w:val="28"/>
          <w:szCs w:val="28"/>
        </w:rPr>
        <w:t> 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anuală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formare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psihopedagogică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>: 500 lei.</w:t>
      </w:r>
    </w:p>
    <w:p w:rsidR="00DA45A4" w:rsidRPr="00DA45A4" w:rsidRDefault="00DA45A4" w:rsidP="00DA45A4">
      <w:pPr>
        <w:pStyle w:val="NormalWeb"/>
        <w:shd w:val="clear" w:color="auto" w:fill="FFFFFF"/>
        <w:spacing w:before="0" w:beforeAutospacing="0" w:after="240" w:afterAutospacing="0" w:line="360" w:lineRule="auto"/>
        <w:rPr>
          <w:b/>
          <w:color w:val="222222"/>
          <w:sz w:val="28"/>
          <w:szCs w:val="28"/>
        </w:rPr>
      </w:pPr>
      <w:r w:rsidRPr="00DA45A4">
        <w:rPr>
          <w:b/>
          <w:color w:val="222222"/>
          <w:sz w:val="28"/>
          <w:szCs w:val="28"/>
        </w:rPr>
        <w:t>IMPORTANT:</w:t>
      </w:r>
    </w:p>
    <w:p w:rsidR="00DA45A4" w:rsidRDefault="00DA45A4" w:rsidP="00DA45A4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II </w:t>
      </w: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studenţi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neînscrişi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din </w:t>
      </w:r>
      <w:proofErr w:type="spellStart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Style w:val="Strong"/>
          <w:rFonts w:ascii="Helvetica" w:hAnsi="Helvetica" w:cs="Helvetica"/>
          <w:color w:val="222222"/>
          <w:sz w:val="28"/>
          <w:szCs w:val="28"/>
        </w:rPr>
        <w:t xml:space="preserve"> I:</w:t>
      </w:r>
      <w:r w:rsidRPr="008755A8">
        <w:rPr>
          <w:rFonts w:ascii="Helvetica" w:hAnsi="Helvetica" w:cs="Helvetica"/>
          <w:color w:val="222222"/>
          <w:sz w:val="28"/>
          <w:szCs w:val="28"/>
        </w:rPr>
        <w:t> </w:t>
      </w:r>
    </w:p>
    <w:p w:rsidR="00DA45A4" w:rsidRDefault="00DA45A4" w:rsidP="00DA45A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12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înscriere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130 lei, </w:t>
      </w:r>
    </w:p>
    <w:p w:rsidR="00DA45A4" w:rsidRDefault="00DA45A4" w:rsidP="00DA45A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12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DPPD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pentru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programul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formare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psihopedagogică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din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I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şi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înrolare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în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formaţiile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studiu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ale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anului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I </w:t>
      </w:r>
    </w:p>
    <w:p w:rsidR="00DA45A4" w:rsidRPr="008755A8" w:rsidRDefault="00DA45A4" w:rsidP="00DA45A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312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proofErr w:type="spellStart"/>
      <w:proofErr w:type="gramStart"/>
      <w:r w:rsidRPr="008755A8">
        <w:rPr>
          <w:rFonts w:ascii="Helvetica" w:hAnsi="Helvetica" w:cs="Helvetica"/>
          <w:color w:val="222222"/>
          <w:sz w:val="28"/>
          <w:szCs w:val="28"/>
        </w:rPr>
        <w:t>taxa</w:t>
      </w:r>
      <w:proofErr w:type="spellEnd"/>
      <w:proofErr w:type="gram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DPPD </w:t>
      </w:r>
      <w:proofErr w:type="spellStart"/>
      <w:r w:rsidRPr="008755A8">
        <w:rPr>
          <w:rFonts w:ascii="Helvetica" w:hAnsi="Helvetica" w:cs="Helvetica"/>
          <w:color w:val="222222"/>
          <w:sz w:val="28"/>
          <w:szCs w:val="28"/>
        </w:rPr>
        <w:t>anul</w:t>
      </w:r>
      <w:proofErr w:type="spellEnd"/>
      <w:r w:rsidRPr="008755A8">
        <w:rPr>
          <w:rFonts w:ascii="Helvetica" w:hAnsi="Helvetica" w:cs="Helvetica"/>
          <w:color w:val="222222"/>
          <w:sz w:val="28"/>
          <w:szCs w:val="28"/>
        </w:rPr>
        <w:t xml:space="preserve"> II.</w:t>
      </w:r>
    </w:p>
    <w:p w:rsidR="00DA45A4" w:rsidRDefault="00DA45A4" w:rsidP="00DA45A4">
      <w:pPr>
        <w:pStyle w:val="NormalWeb"/>
        <w:shd w:val="clear" w:color="auto" w:fill="FFFFFF"/>
        <w:spacing w:before="0" w:beforeAutospacing="0" w:after="240" w:afterAutospacing="0" w:line="360" w:lineRule="auto"/>
        <w:ind w:left="750"/>
        <w:jc w:val="both"/>
        <w:rPr>
          <w:rFonts w:ascii="Helvetica" w:hAnsi="Helvetica" w:cs="Helvetica"/>
          <w:color w:val="222222"/>
        </w:rPr>
      </w:pPr>
    </w:p>
    <w:p w:rsidR="00DA45A4" w:rsidRPr="00744FA4" w:rsidRDefault="00DA45A4" w:rsidP="00DA45A4">
      <w:pPr>
        <w:pStyle w:val="NormalWeb"/>
        <w:shd w:val="clear" w:color="auto" w:fill="FFFFFF"/>
        <w:spacing w:before="0" w:beforeAutospacing="0" w:after="240" w:afterAutospacing="0" w:line="360" w:lineRule="auto"/>
        <w:ind w:left="750"/>
        <w:rPr>
          <w:rFonts w:ascii="Helvetica" w:hAnsi="Helvetica" w:cs="Helvetica"/>
          <w:color w:val="222222"/>
          <w:sz w:val="28"/>
          <w:szCs w:val="28"/>
        </w:rPr>
      </w:pP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Alte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tipuri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de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taxe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: v. </w:t>
      </w:r>
      <w:proofErr w:type="spellStart"/>
      <w:r w:rsidRPr="00744FA4">
        <w:rPr>
          <w:rFonts w:ascii="Helvetica" w:hAnsi="Helvetica" w:cs="Helvetica"/>
          <w:color w:val="222222"/>
          <w:sz w:val="28"/>
          <w:szCs w:val="28"/>
        </w:rPr>
        <w:t>pe</w:t>
      </w:r>
      <w:proofErr w:type="spellEnd"/>
      <w:r w:rsidRPr="00744FA4">
        <w:rPr>
          <w:rFonts w:ascii="Helvetica" w:hAnsi="Helvetica" w:cs="Helvetica"/>
          <w:color w:val="222222"/>
          <w:sz w:val="28"/>
          <w:szCs w:val="28"/>
        </w:rPr>
        <w:t xml:space="preserve"> </w:t>
      </w:r>
      <w:hyperlink r:id="rId6" w:history="1">
        <w:r w:rsidRPr="00744FA4">
          <w:rPr>
            <w:rStyle w:val="Hyperlink"/>
            <w:sz w:val="28"/>
            <w:szCs w:val="28"/>
          </w:rPr>
          <w:t>https://dppd.spiruharet.ro/taxe/</w:t>
        </w:r>
      </w:hyperlink>
    </w:p>
    <w:p w:rsidR="00DA45A4" w:rsidRPr="008755A8" w:rsidRDefault="00DA45A4" w:rsidP="00DA45A4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Strong"/>
          <w:rFonts w:ascii="Helvetica" w:hAnsi="Helvetica" w:cs="Helvetica"/>
          <w:color w:val="222222"/>
          <w:sz w:val="16"/>
          <w:szCs w:val="16"/>
        </w:rPr>
        <w:t xml:space="preserve"> </w:t>
      </w:r>
    </w:p>
    <w:p w:rsidR="00DA45A4" w:rsidRDefault="00DA45A4" w:rsidP="00615EA5">
      <w:pPr>
        <w:tabs>
          <w:tab w:val="left" w:pos="720"/>
        </w:tabs>
        <w:spacing w:after="120" w:line="240" w:lineRule="auto"/>
        <w:ind w:right="660"/>
        <w:jc w:val="both"/>
      </w:pPr>
    </w:p>
    <w:sectPr w:rsidR="00DA45A4" w:rsidSect="00615EA5">
      <w:pgSz w:w="12240" w:h="15840"/>
      <w:pgMar w:top="117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841156"/>
    <w:multiLevelType w:val="multilevel"/>
    <w:tmpl w:val="019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27FC"/>
    <w:multiLevelType w:val="hybridMultilevel"/>
    <w:tmpl w:val="3652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0E0"/>
    <w:multiLevelType w:val="hybridMultilevel"/>
    <w:tmpl w:val="215C111E"/>
    <w:lvl w:ilvl="0" w:tplc="876CC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7030C"/>
    <w:multiLevelType w:val="hybridMultilevel"/>
    <w:tmpl w:val="777C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E62BB"/>
    <w:multiLevelType w:val="hybridMultilevel"/>
    <w:tmpl w:val="E2D8F86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E3B4BD7"/>
    <w:multiLevelType w:val="hybridMultilevel"/>
    <w:tmpl w:val="59B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3B6"/>
    <w:multiLevelType w:val="hybridMultilevel"/>
    <w:tmpl w:val="B0EE3D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2FAE6D68"/>
    <w:multiLevelType w:val="hybridMultilevel"/>
    <w:tmpl w:val="90A48D3C"/>
    <w:lvl w:ilvl="0" w:tplc="213C40A2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879E6180">
      <w:start w:val="1"/>
      <w:numFmt w:val="bullet"/>
      <w:lvlText w:val=""/>
      <w:lvlJc w:val="left"/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9">
    <w:nsid w:val="35FD56DA"/>
    <w:multiLevelType w:val="hybridMultilevel"/>
    <w:tmpl w:val="FA984F34"/>
    <w:lvl w:ilvl="0" w:tplc="B79A40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747A"/>
    <w:multiLevelType w:val="hybridMultilevel"/>
    <w:tmpl w:val="34866054"/>
    <w:lvl w:ilvl="0" w:tplc="3D7C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34BAA"/>
    <w:multiLevelType w:val="hybridMultilevel"/>
    <w:tmpl w:val="19B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E53BF"/>
    <w:multiLevelType w:val="hybridMultilevel"/>
    <w:tmpl w:val="3B46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016F"/>
    <w:multiLevelType w:val="hybridMultilevel"/>
    <w:tmpl w:val="3B46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A0116"/>
    <w:multiLevelType w:val="hybridMultilevel"/>
    <w:tmpl w:val="9AD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671B1"/>
    <w:multiLevelType w:val="hybridMultilevel"/>
    <w:tmpl w:val="E4C2953C"/>
    <w:lvl w:ilvl="0" w:tplc="59602F3E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3A7D54"/>
    <w:multiLevelType w:val="hybridMultilevel"/>
    <w:tmpl w:val="A2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34854"/>
    <w:multiLevelType w:val="hybridMultilevel"/>
    <w:tmpl w:val="215C111E"/>
    <w:lvl w:ilvl="0" w:tplc="876CC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B6"/>
    <w:rsid w:val="0001132F"/>
    <w:rsid w:val="00073818"/>
    <w:rsid w:val="000A7C3B"/>
    <w:rsid w:val="002271B6"/>
    <w:rsid w:val="00466F4F"/>
    <w:rsid w:val="004F385E"/>
    <w:rsid w:val="0050700C"/>
    <w:rsid w:val="00615EA5"/>
    <w:rsid w:val="00744FA4"/>
    <w:rsid w:val="007D54F3"/>
    <w:rsid w:val="00865F4A"/>
    <w:rsid w:val="008755A8"/>
    <w:rsid w:val="00947F4A"/>
    <w:rsid w:val="00AF1303"/>
    <w:rsid w:val="00AF7351"/>
    <w:rsid w:val="00B8261E"/>
    <w:rsid w:val="00C704E2"/>
    <w:rsid w:val="00DA45A4"/>
    <w:rsid w:val="00DA6EB1"/>
    <w:rsid w:val="00DE2F00"/>
    <w:rsid w:val="00E1117C"/>
    <w:rsid w:val="00ED105A"/>
    <w:rsid w:val="00ED2A2E"/>
    <w:rsid w:val="00F5594E"/>
    <w:rsid w:val="00FA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18"/>
  </w:style>
  <w:style w:type="paragraph" w:styleId="Heading1">
    <w:name w:val="heading 1"/>
    <w:basedOn w:val="Normal"/>
    <w:link w:val="Heading1Char"/>
    <w:uiPriority w:val="9"/>
    <w:qFormat/>
    <w:rsid w:val="0022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B6"/>
    <w:rPr>
      <w:b/>
      <w:bCs/>
    </w:rPr>
  </w:style>
  <w:style w:type="character" w:styleId="Emphasis">
    <w:name w:val="Emphasis"/>
    <w:basedOn w:val="DefaultParagraphFont"/>
    <w:uiPriority w:val="20"/>
    <w:qFormat/>
    <w:rsid w:val="002271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1B6"/>
    <w:rPr>
      <w:color w:val="0000FF"/>
      <w:u w:val="single"/>
    </w:rPr>
  </w:style>
  <w:style w:type="paragraph" w:styleId="ListParagraph">
    <w:name w:val="List Paragraph"/>
    <w:basedOn w:val="Normal"/>
    <w:qFormat/>
    <w:rsid w:val="00DA45A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pd.spiruharet.ro/taxe/" TargetMode="External"/><Relationship Id="rId5" Type="http://schemas.openxmlformats.org/officeDocument/2006/relationships/hyperlink" Target="mailto:ushdppd@spiruhar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cp:lastPrinted>2019-09-17T10:56:00Z</cp:lastPrinted>
  <dcterms:created xsi:type="dcterms:W3CDTF">2019-09-27T09:40:00Z</dcterms:created>
  <dcterms:modified xsi:type="dcterms:W3CDTF">2019-10-07T10:48:00Z</dcterms:modified>
</cp:coreProperties>
</file>